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3E" w:rsidRPr="002C2C3E" w:rsidRDefault="002C2C3E" w:rsidP="002C2C3E">
      <w:pPr>
        <w:spacing w:after="0" w:line="240" w:lineRule="auto"/>
        <w:rPr>
          <w:rFonts w:ascii="Calibri" w:eastAsia="Calibri" w:hAnsi="Calibri" w:cs="Times New Roman"/>
          <w:b/>
          <w:bCs/>
          <w:lang w:eastAsia="en-GB"/>
        </w:rPr>
      </w:pPr>
      <w:r w:rsidRPr="002C2C3E">
        <w:rPr>
          <w:rFonts w:ascii="Arial" w:eastAsia="Calibri" w:hAnsi="Arial" w:cs="Arial"/>
          <w:b/>
          <w:bCs/>
          <w:lang w:eastAsia="en-GB"/>
        </w:rPr>
        <w:t>Shirley Medical Centre</w:t>
      </w:r>
      <w:r w:rsidRPr="002C2C3E">
        <w:rPr>
          <w:rFonts w:ascii="Calibri" w:eastAsia="Calibri" w:hAnsi="Calibri" w:cs="Times New Roman"/>
          <w:b/>
          <w:bCs/>
          <w:lang w:eastAsia="en-GB"/>
        </w:rPr>
        <w:t xml:space="preserve">   </w:t>
      </w:r>
    </w:p>
    <w:p w:rsidR="002C2C3E" w:rsidRPr="002C2C3E" w:rsidRDefault="002C2C3E" w:rsidP="002C2C3E">
      <w:pPr>
        <w:spacing w:after="0" w:line="240" w:lineRule="auto"/>
        <w:rPr>
          <w:rFonts w:ascii="Calibri" w:eastAsia="Calibri" w:hAnsi="Calibri" w:cs="Times New Roman"/>
          <w:lang w:eastAsia="en-GB"/>
        </w:rPr>
      </w:pPr>
      <w:r w:rsidRPr="002C2C3E">
        <w:rPr>
          <w:rFonts w:ascii="Calibri" w:eastAsia="Calibri" w:hAnsi="Calibri" w:cs="Times New Roman"/>
          <w:lang w:eastAsia="en-GB"/>
        </w:rPr>
        <w:t xml:space="preserve">334/370 Wickham Road </w:t>
      </w:r>
    </w:p>
    <w:p w:rsidR="002C2C3E" w:rsidRPr="002C2C3E" w:rsidRDefault="002C2C3E" w:rsidP="002C2C3E">
      <w:pPr>
        <w:spacing w:after="0" w:line="240" w:lineRule="auto"/>
        <w:rPr>
          <w:rFonts w:ascii="Calibri" w:eastAsia="Calibri" w:hAnsi="Calibri" w:cs="Times New Roman"/>
          <w:lang w:eastAsia="en-GB"/>
        </w:rPr>
      </w:pPr>
      <w:r w:rsidRPr="002C2C3E">
        <w:rPr>
          <w:rFonts w:ascii="Calibri" w:eastAsia="Calibri" w:hAnsi="Calibri" w:cs="Times New Roman"/>
          <w:lang w:eastAsia="en-GB"/>
        </w:rPr>
        <w:t>CR0 8BH</w:t>
      </w:r>
      <w:r w:rsidRPr="002C2C3E">
        <w:rPr>
          <w:rFonts w:ascii="Calibri" w:eastAsia="Calibri" w:hAnsi="Calibri" w:cs="Times New Roman"/>
          <w:lang w:eastAsia="en-GB"/>
        </w:rPr>
        <w:t> Croydon</w:t>
      </w:r>
    </w:p>
    <w:p w:rsidR="002C2C3E" w:rsidRDefault="002C2C3E" w:rsidP="002C2C3E">
      <w:pPr>
        <w:spacing w:after="0" w:line="240" w:lineRule="auto"/>
        <w:rPr>
          <w:rFonts w:ascii="Calibri" w:eastAsia="Calibri" w:hAnsi="Calibri" w:cs="Times New Roman"/>
          <w:lang w:eastAsia="en-GB"/>
        </w:rPr>
      </w:pPr>
      <w:r w:rsidRPr="002C2C3E">
        <w:rPr>
          <w:rFonts w:ascii="Calibri" w:eastAsia="Calibri" w:hAnsi="Calibri" w:cs="Times New Roman"/>
          <w:lang w:eastAsia="en-GB"/>
        </w:rPr>
        <w:t>0208 777 2066/1876</w:t>
      </w:r>
    </w:p>
    <w:p w:rsidR="002C2C3E" w:rsidRDefault="002C2C3E" w:rsidP="002C2C3E">
      <w:pPr>
        <w:spacing w:after="0" w:line="240" w:lineRule="auto"/>
        <w:rPr>
          <w:rFonts w:ascii="Calibri" w:eastAsia="Calibri" w:hAnsi="Calibri" w:cs="Times New Roman"/>
          <w:lang w:eastAsia="en-GB"/>
        </w:rPr>
      </w:pPr>
      <w:hyperlink r:id="rId7" w:history="1">
        <w:r w:rsidRPr="006E550B">
          <w:rPr>
            <w:rStyle w:val="Hyperlink"/>
            <w:rFonts w:ascii="Calibri" w:eastAsia="Calibri" w:hAnsi="Calibri" w:cs="Times New Roman"/>
            <w:lang w:eastAsia="en-GB"/>
          </w:rPr>
          <w:t>CROCCG.shirleymedicalcentre@nhs.net</w:t>
        </w:r>
      </w:hyperlink>
    </w:p>
    <w:p w:rsidR="002C2C3E" w:rsidRDefault="002C2C3E" w:rsidP="002C2C3E">
      <w:pPr>
        <w:spacing w:after="0" w:line="240" w:lineRule="auto"/>
        <w:rPr>
          <w:rFonts w:ascii="Calibri" w:eastAsia="Calibri" w:hAnsi="Calibri" w:cs="Times New Roman"/>
          <w:lang w:eastAsia="en-GB"/>
        </w:rPr>
      </w:pPr>
    </w:p>
    <w:p w:rsidR="002C2C3E" w:rsidRDefault="002C2C3E" w:rsidP="002C2C3E">
      <w:pPr>
        <w:spacing w:after="0" w:line="240" w:lineRule="auto"/>
        <w:rPr>
          <w:rFonts w:ascii="Calibri" w:eastAsia="Calibri" w:hAnsi="Calibri" w:cs="Times New Roman"/>
          <w:lang w:eastAsia="en-GB"/>
        </w:rPr>
      </w:pPr>
      <w:r>
        <w:rPr>
          <w:rFonts w:ascii="Calibri" w:eastAsia="Calibri" w:hAnsi="Calibri" w:cs="Times New Roman"/>
          <w:lang w:eastAsia="en-GB"/>
        </w:rPr>
        <w:t>Registered Manager: Luis Fernandes</w:t>
      </w:r>
    </w:p>
    <w:p w:rsidR="002C2C3E" w:rsidRDefault="002C2C3E" w:rsidP="002C2C3E">
      <w:pPr>
        <w:spacing w:after="0" w:line="240" w:lineRule="auto"/>
        <w:rPr>
          <w:rFonts w:ascii="Calibri" w:eastAsia="Calibri" w:hAnsi="Calibri" w:cs="Times New Roman"/>
          <w:lang w:eastAsia="en-GB"/>
        </w:rPr>
      </w:pPr>
    </w:p>
    <w:p w:rsidR="002C2C3E" w:rsidRDefault="002C2C3E" w:rsidP="002C2C3E">
      <w:pPr>
        <w:spacing w:after="0" w:line="240" w:lineRule="auto"/>
        <w:rPr>
          <w:rFonts w:ascii="Calibri" w:eastAsia="Calibri" w:hAnsi="Calibri" w:cs="Times New Roman"/>
          <w:lang w:eastAsia="en-GB"/>
        </w:rPr>
      </w:pPr>
      <w:r>
        <w:rPr>
          <w:rFonts w:ascii="Calibri" w:eastAsia="Calibri" w:hAnsi="Calibri" w:cs="Times New Roman"/>
          <w:lang w:eastAsia="en-GB"/>
        </w:rPr>
        <w:t>Service Type: Dr’s Consultation Services &amp; Dr’s treatment Services</w:t>
      </w:r>
    </w:p>
    <w:p w:rsidR="002C2C3E" w:rsidRDefault="002C2C3E" w:rsidP="002C2C3E">
      <w:pPr>
        <w:spacing w:after="0" w:line="240" w:lineRule="auto"/>
        <w:rPr>
          <w:rFonts w:ascii="Calibri" w:eastAsia="Calibri" w:hAnsi="Calibri" w:cs="Times New Roman"/>
          <w:lang w:eastAsia="en-GB"/>
        </w:rPr>
      </w:pPr>
    </w:p>
    <w:p w:rsidR="002C2C3E" w:rsidRDefault="002C2C3E" w:rsidP="002C2C3E">
      <w:pPr>
        <w:spacing w:after="0" w:line="240" w:lineRule="auto"/>
        <w:rPr>
          <w:rFonts w:ascii="Calibri" w:eastAsia="Calibri" w:hAnsi="Calibri" w:cs="Times New Roman"/>
          <w:lang w:eastAsia="en-GB"/>
        </w:rPr>
      </w:pPr>
      <w:r>
        <w:rPr>
          <w:rFonts w:ascii="Calibri" w:eastAsia="Calibri" w:hAnsi="Calibri" w:cs="Times New Roman"/>
          <w:lang w:eastAsia="en-GB"/>
        </w:rPr>
        <w:t xml:space="preserve">Service Band, Whole population </w:t>
      </w:r>
    </w:p>
    <w:p w:rsidR="002C2C3E" w:rsidRDefault="002C2C3E" w:rsidP="002C2C3E">
      <w:pPr>
        <w:spacing w:after="0" w:line="240" w:lineRule="auto"/>
        <w:rPr>
          <w:rFonts w:ascii="Calibri" w:eastAsia="Calibri" w:hAnsi="Calibri" w:cs="Times New Roman"/>
          <w:lang w:eastAsia="en-GB"/>
        </w:rPr>
      </w:pPr>
    </w:p>
    <w:p w:rsidR="002C2C3E" w:rsidRPr="002C2C3E" w:rsidRDefault="002C2C3E" w:rsidP="002C2C3E">
      <w:pPr>
        <w:spacing w:after="0" w:line="240" w:lineRule="auto"/>
        <w:rPr>
          <w:rFonts w:ascii="Calibri" w:eastAsia="Calibri" w:hAnsi="Calibri" w:cs="Times New Roman"/>
          <w:b/>
          <w:u w:val="single"/>
          <w:lang w:eastAsia="en-GB"/>
        </w:rPr>
      </w:pPr>
      <w:r w:rsidRPr="002C2C3E">
        <w:rPr>
          <w:rFonts w:ascii="Calibri" w:eastAsia="Calibri" w:hAnsi="Calibri" w:cs="Times New Roman"/>
          <w:b/>
          <w:u w:val="single"/>
          <w:lang w:eastAsia="en-GB"/>
        </w:rPr>
        <w:t xml:space="preserve">Statement </w:t>
      </w:r>
      <w:proofErr w:type="gramStart"/>
      <w:r w:rsidRPr="002C2C3E">
        <w:rPr>
          <w:rFonts w:ascii="Calibri" w:eastAsia="Calibri" w:hAnsi="Calibri" w:cs="Times New Roman"/>
          <w:b/>
          <w:u w:val="single"/>
          <w:lang w:eastAsia="en-GB"/>
        </w:rPr>
        <w:t>Of</w:t>
      </w:r>
      <w:proofErr w:type="gramEnd"/>
      <w:r w:rsidRPr="002C2C3E">
        <w:rPr>
          <w:rFonts w:ascii="Calibri" w:eastAsia="Calibri" w:hAnsi="Calibri" w:cs="Times New Roman"/>
          <w:b/>
          <w:u w:val="single"/>
          <w:lang w:eastAsia="en-GB"/>
        </w:rPr>
        <w:t xml:space="preserve"> Purpose</w:t>
      </w:r>
    </w:p>
    <w:p w:rsidR="002C2C3E" w:rsidRPr="002C2C3E" w:rsidRDefault="002C2C3E" w:rsidP="002C2C3E">
      <w:pPr>
        <w:spacing w:after="0" w:line="240" w:lineRule="auto"/>
        <w:rPr>
          <w:rFonts w:ascii="Calibri" w:eastAsia="Calibri" w:hAnsi="Calibri" w:cs="Times New Roman"/>
          <w:lang w:eastAsia="en-GB"/>
        </w:rPr>
      </w:pPr>
    </w:p>
    <w:p w:rsidR="00EF65AA" w:rsidRDefault="00C24489">
      <w:r>
        <w:t xml:space="preserve">SMC has been a well-established surgery for over 50 years catering for the local residents of Shirley. </w:t>
      </w:r>
    </w:p>
    <w:p w:rsidR="00C24489" w:rsidRDefault="00C24489">
      <w:r>
        <w:t xml:space="preserve">At SMC we pride ourselves we pride ourselves in providing a personable medical service to our practice assisting in the individual needs of our practice population, whilst </w:t>
      </w:r>
      <w:r w:rsidR="000F7B6F">
        <w:t>embracing</w:t>
      </w:r>
      <w:r>
        <w:t xml:space="preserve"> the changes in the NHS culture and environment. </w:t>
      </w:r>
    </w:p>
    <w:p w:rsidR="00C24489" w:rsidRDefault="00116A7C">
      <w:r>
        <w:t xml:space="preserve">We have a list size of approximately </w:t>
      </w:r>
      <w:r w:rsidR="005C6509">
        <w:t>7900</w:t>
      </w:r>
      <w:bookmarkStart w:id="0" w:name="_GoBack"/>
      <w:bookmarkEnd w:id="0"/>
      <w:r>
        <w:t xml:space="preserve"> patients and work with 2 full time doctors and 1 sessional salaried doctor along with a part time nurse and full ti</w:t>
      </w:r>
      <w:r w:rsidR="000F7B6F">
        <w:t>m</w:t>
      </w:r>
      <w:r>
        <w:t xml:space="preserve">e practice manager. </w:t>
      </w:r>
      <w:r w:rsidR="00C24489">
        <w:t xml:space="preserve"> </w:t>
      </w:r>
      <w:r>
        <w:t xml:space="preserve">We are a friendly practice with a full </w:t>
      </w:r>
      <w:r w:rsidR="000F7B6F">
        <w:t>complement</w:t>
      </w:r>
      <w:r>
        <w:t xml:space="preserve"> of reception and administration staff.</w:t>
      </w:r>
    </w:p>
    <w:p w:rsidR="00116A7C" w:rsidRDefault="00116A7C">
      <w:r>
        <w:t xml:space="preserve">Some of our recently retired staff </w:t>
      </w:r>
      <w:proofErr w:type="gramStart"/>
      <w:r>
        <w:t>have</w:t>
      </w:r>
      <w:proofErr w:type="gramEnd"/>
      <w:r>
        <w:t xml:space="preserve"> worked with us for over 27 years. We have recruited several new staff over the last 6 months with on-going mentoring from the retired staff still coming in to help promote the personal touch that has been the hall mark of the service we provide.</w:t>
      </w:r>
    </w:p>
    <w:p w:rsidR="00116A7C" w:rsidRDefault="00116A7C">
      <w:r>
        <w:t xml:space="preserve">Dr </w:t>
      </w:r>
      <w:r w:rsidR="002C2C3E">
        <w:t xml:space="preserve">H </w:t>
      </w:r>
      <w:proofErr w:type="gramStart"/>
      <w:r w:rsidR="002C2C3E">
        <w:t xml:space="preserve">P </w:t>
      </w:r>
      <w:r>
        <w:t xml:space="preserve"> abbot</w:t>
      </w:r>
      <w:proofErr w:type="gramEnd"/>
      <w:r>
        <w:t xml:space="preserve"> has developed the surgery from infancy and was joined by </w:t>
      </w:r>
      <w:proofErr w:type="spellStart"/>
      <w:r>
        <w:t>dr</w:t>
      </w:r>
      <w:proofErr w:type="spellEnd"/>
      <w:r>
        <w:t xml:space="preserve"> bobby abbot 14 years ago to assist in this process</w:t>
      </w:r>
    </w:p>
    <w:p w:rsidR="000F7B6F" w:rsidRDefault="00116A7C">
      <w:r>
        <w:t xml:space="preserve">All </w:t>
      </w:r>
      <w:proofErr w:type="spellStart"/>
      <w:r>
        <w:t>gp</w:t>
      </w:r>
      <w:proofErr w:type="spellEnd"/>
      <w:r w:rsidR="002C2C3E">
        <w:t xml:space="preserve"> GP’</w:t>
      </w:r>
      <w:r>
        <w:t>s working here are highly trained and experienced generalists with specialisms in their own fields</w:t>
      </w:r>
      <w:r w:rsidR="000F7B6F">
        <w:t xml:space="preserve"> </w:t>
      </w:r>
      <w:r>
        <w:t>d</w:t>
      </w:r>
      <w:r w:rsidR="000F7B6F">
        <w:t xml:space="preserve">riven to give appropriate and high quality care, often beyond the call of duty. </w:t>
      </w:r>
    </w:p>
    <w:p w:rsidR="000F7B6F" w:rsidRDefault="000F7B6F">
      <w:r>
        <w:t xml:space="preserve">Dr </w:t>
      </w:r>
      <w:r w:rsidR="002C2C3E">
        <w:t>Bobby</w:t>
      </w:r>
      <w:r>
        <w:t xml:space="preserve"> is also a</w:t>
      </w:r>
      <w:r w:rsidR="00D73474">
        <w:t xml:space="preserve"> founder</w:t>
      </w:r>
      <w:r>
        <w:t xml:space="preserve"> member of the </w:t>
      </w:r>
      <w:r w:rsidR="002C2C3E">
        <w:t>CCG</w:t>
      </w:r>
      <w:r>
        <w:t xml:space="preserve"> board since its conception</w:t>
      </w:r>
      <w:r w:rsidR="00D73474">
        <w:t xml:space="preserve"> and heavily involved in improving the health care of Croydon and its popul</w:t>
      </w:r>
      <w:r w:rsidR="002C2C3E">
        <w:t>ation. He is the network lead GP</w:t>
      </w:r>
      <w:r w:rsidR="00D73474">
        <w:t xml:space="preserve"> for the </w:t>
      </w:r>
      <w:proofErr w:type="gramStart"/>
      <w:r w:rsidR="00D73474">
        <w:t xml:space="preserve">10  </w:t>
      </w:r>
      <w:r w:rsidR="002C2C3E">
        <w:t>Woodside</w:t>
      </w:r>
      <w:proofErr w:type="gramEnd"/>
      <w:r w:rsidR="00D73474">
        <w:t xml:space="preserve"> and Shirley practices,  along with being </w:t>
      </w:r>
      <w:r w:rsidR="002C2C3E">
        <w:t>Croydon’s</w:t>
      </w:r>
      <w:r w:rsidR="00D73474">
        <w:t xml:space="preserve"> prescribing lead, leading also on service redesign and pathway implementation. He is also the mental health lead for the </w:t>
      </w:r>
      <w:r w:rsidR="002C2C3E">
        <w:t>CCG</w:t>
      </w:r>
      <w:r w:rsidR="00D73474">
        <w:t xml:space="preserve">. His experience is a valuable asset in the practice being forward thinking and one step ahead of NHS changes. </w:t>
      </w:r>
    </w:p>
    <w:p w:rsidR="00D73474" w:rsidRDefault="00D73474">
      <w:r>
        <w:t xml:space="preserve">SMC prides itself in its benchmarking data with other Croydon practices with  regards to excellent prescribing figures, favourable outpatient attendance , a/e attendance, and use of diagnostics. </w:t>
      </w:r>
    </w:p>
    <w:p w:rsidR="00D73474" w:rsidRDefault="00D73474">
      <w:r>
        <w:t xml:space="preserve">We achieve this by running several clinical and non-clinical audits, looking at areas of prescribing, patient care, referrals, </w:t>
      </w:r>
      <w:proofErr w:type="spellStart"/>
      <w:r>
        <w:t>a.e</w:t>
      </w:r>
      <w:proofErr w:type="spellEnd"/>
      <w:r>
        <w:t xml:space="preserve"> attendance, and quality of referrals made.  We implement changes along the way and have a practice plan to assist us in this. </w:t>
      </w:r>
      <w:proofErr w:type="gramStart"/>
      <w:r>
        <w:t>( see</w:t>
      </w:r>
      <w:proofErr w:type="gramEnd"/>
      <w:r>
        <w:t xml:space="preserve"> attached practice plan)</w:t>
      </w:r>
    </w:p>
    <w:p w:rsidR="00D73474" w:rsidRDefault="00D73474">
      <w:r>
        <w:lastRenderedPageBreak/>
        <w:t xml:space="preserve">All staff </w:t>
      </w:r>
      <w:proofErr w:type="gramStart"/>
      <w:r>
        <w:t>are</w:t>
      </w:r>
      <w:proofErr w:type="gramEnd"/>
      <w:r>
        <w:t xml:space="preserve"> given in house training to help implement and embrace these requirements, and also bring to the table new ideas to assist this. </w:t>
      </w:r>
    </w:p>
    <w:p w:rsidR="00D73474" w:rsidRDefault="00D73474">
      <w:r>
        <w:t xml:space="preserve">SMC carries out all core functions, including chronic disease management, smears, contraception, immunisations, flu clinics, joint injections, and antenatal clinics and child health surveillance. </w:t>
      </w:r>
    </w:p>
    <w:p w:rsidR="00593B0A" w:rsidRDefault="00593B0A">
      <w:r>
        <w:t>We carry out significant event reviews, and complaint reviews, at our practice meetings</w:t>
      </w:r>
    </w:p>
    <w:p w:rsidR="00593B0A" w:rsidRDefault="00593B0A">
      <w:r>
        <w:t>We carry out in-depth MDT meetings with social workers, palliative care nurses, district nurses and health visitors on a monthly basis. We also carry out risk strat</w:t>
      </w:r>
      <w:r w:rsidR="002C2C3E">
        <w:t>ification</w:t>
      </w:r>
      <w:r>
        <w:t xml:space="preserve"> meetings and palliative care meetings. </w:t>
      </w:r>
    </w:p>
    <w:p w:rsidR="00593B0A" w:rsidRDefault="00593B0A">
      <w:r>
        <w:t xml:space="preserve">We have an active </w:t>
      </w:r>
      <w:proofErr w:type="spellStart"/>
      <w:r>
        <w:t>ppg</w:t>
      </w:r>
      <w:proofErr w:type="spellEnd"/>
      <w:r>
        <w:t xml:space="preserve"> group who recently met to discuss the merger that is imminent, and met with over 200 patients of our merging practice at our local church hall to discuss and respond to any issues. </w:t>
      </w:r>
    </w:p>
    <w:p w:rsidR="00593B0A" w:rsidRDefault="00593B0A">
      <w:r>
        <w:t xml:space="preserve">We run an annual GP QUESTIONNAIRE in house and reflect on the findings and suggest improvements to our </w:t>
      </w:r>
      <w:r w:rsidR="002C2C3E">
        <w:t>service and</w:t>
      </w:r>
      <w:r>
        <w:t xml:space="preserve"> share it on our website and notice board. </w:t>
      </w:r>
    </w:p>
    <w:p w:rsidR="00593B0A" w:rsidRDefault="00593B0A">
      <w:r>
        <w:t xml:space="preserve">  We have facilities for online booking and run an electronic prescribing service for repeat prescriptions.</w:t>
      </w:r>
    </w:p>
    <w:p w:rsidR="00593B0A" w:rsidRDefault="00593B0A">
      <w:r>
        <w:t xml:space="preserve">Our vision for the future is to continue to deliver that one to one personal touch that appreciated by our patients that we look after. A vision that is shared by all </w:t>
      </w:r>
      <w:proofErr w:type="spellStart"/>
      <w:r>
        <w:t>gp</w:t>
      </w:r>
      <w:proofErr w:type="spellEnd"/>
      <w:r>
        <w:t xml:space="preserve"> and working staff, who get to know our patients and their needs.</w:t>
      </w:r>
    </w:p>
    <w:p w:rsidR="00593B0A" w:rsidRDefault="00593B0A"/>
    <w:p w:rsidR="00593B0A" w:rsidRDefault="00593B0A">
      <w:r>
        <w:t xml:space="preserve">We are currently in the process of a merger and recruiting new highly trained </w:t>
      </w:r>
      <w:proofErr w:type="spellStart"/>
      <w:r>
        <w:t>gps</w:t>
      </w:r>
      <w:proofErr w:type="spellEnd"/>
      <w:r>
        <w:t xml:space="preserve"> including DR Amit abbot, a young motivated </w:t>
      </w:r>
      <w:r w:rsidR="00FD481C">
        <w:t xml:space="preserve">highly respected newly qualified </w:t>
      </w:r>
      <w:proofErr w:type="spellStart"/>
      <w:r w:rsidR="00FD481C">
        <w:t>gp</w:t>
      </w:r>
      <w:proofErr w:type="spellEnd"/>
      <w:r w:rsidR="00FD481C">
        <w:t xml:space="preserve"> passing with distinction in his </w:t>
      </w:r>
      <w:proofErr w:type="spellStart"/>
      <w:r w:rsidR="00FD481C">
        <w:t>gp</w:t>
      </w:r>
      <w:proofErr w:type="spellEnd"/>
      <w:r w:rsidR="00FD481C">
        <w:t xml:space="preserve"> training in Croydon.  Our long term plan being to create a health centre in the heart of Shirley. </w:t>
      </w:r>
    </w:p>
    <w:p w:rsidR="00FD481C" w:rsidRDefault="00FD481C"/>
    <w:p w:rsidR="00593B0A" w:rsidRDefault="00593B0A"/>
    <w:sectPr w:rsidR="00593B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E9" w:rsidRDefault="00293EE9" w:rsidP="002C2C3E">
      <w:pPr>
        <w:spacing w:after="0" w:line="240" w:lineRule="auto"/>
      </w:pPr>
      <w:r>
        <w:separator/>
      </w:r>
    </w:p>
  </w:endnote>
  <w:endnote w:type="continuationSeparator" w:id="0">
    <w:p w:rsidR="00293EE9" w:rsidRDefault="00293EE9" w:rsidP="002C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E9" w:rsidRDefault="00293EE9" w:rsidP="002C2C3E">
      <w:pPr>
        <w:spacing w:after="0" w:line="240" w:lineRule="auto"/>
      </w:pPr>
      <w:r>
        <w:separator/>
      </w:r>
    </w:p>
  </w:footnote>
  <w:footnote w:type="continuationSeparator" w:id="0">
    <w:p w:rsidR="00293EE9" w:rsidRDefault="00293EE9" w:rsidP="002C2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3E" w:rsidRPr="002C2C3E" w:rsidRDefault="002C2C3E" w:rsidP="002C2C3E">
    <w:pPr>
      <w:jc w:val="center"/>
      <w:rPr>
        <w:rFonts w:ascii="Times New Roman" w:hAnsi="Times New Roman" w:cs="Times New Roman"/>
        <w:b/>
        <w:sz w:val="52"/>
        <w:szCs w:val="52"/>
        <w:u w:val="single"/>
      </w:rPr>
    </w:pPr>
    <w:r w:rsidRPr="002C2C3E">
      <w:rPr>
        <w:rFonts w:ascii="Times New Roman" w:hAnsi="Times New Roman" w:cs="Times New Roman"/>
        <w:b/>
        <w:sz w:val="52"/>
        <w:szCs w:val="52"/>
        <w:u w:val="single"/>
      </w:rPr>
      <w:t>Statement Of Purpose</w:t>
    </w:r>
  </w:p>
  <w:p w:rsidR="002C2C3E" w:rsidRPr="002C2C3E" w:rsidRDefault="002C2C3E" w:rsidP="002C2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89"/>
    <w:rsid w:val="000F7B6F"/>
    <w:rsid w:val="00116A7C"/>
    <w:rsid w:val="00293EE9"/>
    <w:rsid w:val="002C2C3E"/>
    <w:rsid w:val="00593B0A"/>
    <w:rsid w:val="005C6509"/>
    <w:rsid w:val="00C24489"/>
    <w:rsid w:val="00D73474"/>
    <w:rsid w:val="00EF65AA"/>
    <w:rsid w:val="00FD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C3E"/>
  </w:style>
  <w:style w:type="paragraph" w:styleId="Footer">
    <w:name w:val="footer"/>
    <w:basedOn w:val="Normal"/>
    <w:link w:val="FooterChar"/>
    <w:uiPriority w:val="99"/>
    <w:unhideWhenUsed/>
    <w:rsid w:val="002C2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C3E"/>
  </w:style>
  <w:style w:type="character" w:styleId="Hyperlink">
    <w:name w:val="Hyperlink"/>
    <w:basedOn w:val="DefaultParagraphFont"/>
    <w:uiPriority w:val="99"/>
    <w:unhideWhenUsed/>
    <w:rsid w:val="002C2C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C3E"/>
  </w:style>
  <w:style w:type="paragraph" w:styleId="Footer">
    <w:name w:val="footer"/>
    <w:basedOn w:val="Normal"/>
    <w:link w:val="FooterChar"/>
    <w:uiPriority w:val="99"/>
    <w:unhideWhenUsed/>
    <w:rsid w:val="002C2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C3E"/>
  </w:style>
  <w:style w:type="character" w:styleId="Hyperlink">
    <w:name w:val="Hyperlink"/>
    <w:basedOn w:val="DefaultParagraphFont"/>
    <w:uiPriority w:val="99"/>
    <w:unhideWhenUsed/>
    <w:rsid w:val="002C2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CCG.shirleymedicalcentre@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Day Lewis PLC</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Abbot</dc:creator>
  <cp:lastModifiedBy>Luis Fernandes</cp:lastModifiedBy>
  <cp:revision>3</cp:revision>
  <cp:lastPrinted>2018-08-19T10:35:00Z</cp:lastPrinted>
  <dcterms:created xsi:type="dcterms:W3CDTF">2018-08-19T10:37:00Z</dcterms:created>
  <dcterms:modified xsi:type="dcterms:W3CDTF">2018-08-19T10:37:00Z</dcterms:modified>
</cp:coreProperties>
</file>